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31B7A" w14:textId="34115EDF" w:rsidR="00DB09A9" w:rsidRPr="00915235" w:rsidRDefault="00DB09A9" w:rsidP="00DB09A9">
      <w:pPr>
        <w:spacing w:after="0"/>
        <w:rPr>
          <w:b/>
          <w:bCs/>
          <w:noProof/>
        </w:rPr>
      </w:pPr>
      <w:r w:rsidRPr="00915235">
        <w:rPr>
          <w:b/>
          <w:bCs/>
          <w:noProof/>
        </w:rPr>
        <w:t xml:space="preserve">Appendix  </w:t>
      </w:r>
      <w:r w:rsidR="00915235" w:rsidRPr="00915235">
        <w:rPr>
          <w:b/>
          <w:bCs/>
          <w:noProof/>
        </w:rPr>
        <w:t>3</w:t>
      </w:r>
      <w:r w:rsidRPr="00915235">
        <w:rPr>
          <w:b/>
          <w:bCs/>
          <w:noProof/>
        </w:rPr>
        <w:t xml:space="preserve">                      </w:t>
      </w:r>
      <w:r w:rsidR="00915235" w:rsidRPr="00915235">
        <w:rPr>
          <w:b/>
          <w:bCs/>
          <w:noProof/>
        </w:rPr>
        <w:t xml:space="preserve">Clavering Parish Council Meeting 11.3.24 </w:t>
      </w:r>
      <w:r w:rsidRPr="00915235">
        <w:rPr>
          <w:b/>
          <w:bCs/>
          <w:noProof/>
        </w:rPr>
        <w:t xml:space="preserve"> Agenda Item No:</w:t>
      </w:r>
      <w:r w:rsidR="00915235" w:rsidRPr="00915235">
        <w:rPr>
          <w:b/>
          <w:bCs/>
          <w:noProof/>
        </w:rPr>
        <w:t xml:space="preserve"> 963</w:t>
      </w:r>
    </w:p>
    <w:p w14:paraId="15A4CAE7" w14:textId="77777777" w:rsidR="00DB09A9" w:rsidRDefault="00DB09A9" w:rsidP="00DB09A9">
      <w:pPr>
        <w:spacing w:after="0"/>
        <w:rPr>
          <w:noProof/>
        </w:rPr>
      </w:pPr>
    </w:p>
    <w:p w14:paraId="1E7D900F" w14:textId="5535A5BD" w:rsidR="00DB09A9" w:rsidRDefault="00DB09A9" w:rsidP="00DB09A9">
      <w:pPr>
        <w:spacing w:after="0"/>
        <w:rPr>
          <w:noProof/>
        </w:rPr>
      </w:pPr>
      <w:r>
        <w:rPr>
          <w:noProof/>
        </w:rPr>
        <w:t>Text of Email from Cllr Couchman</w:t>
      </w:r>
    </w:p>
    <w:p w14:paraId="7AE32D5C" w14:textId="77777777" w:rsidR="00DB09A9" w:rsidRDefault="00DB09A9" w:rsidP="00DB09A9">
      <w:pPr>
        <w:spacing w:after="0"/>
        <w:rPr>
          <w:noProof/>
        </w:rPr>
      </w:pPr>
    </w:p>
    <w:p w14:paraId="162AA26C" w14:textId="406FDCFC" w:rsidR="00DB09A9" w:rsidRDefault="00DB09A9" w:rsidP="00DB09A9">
      <w:pPr>
        <w:spacing w:after="0"/>
        <w:rPr>
          <w:noProof/>
        </w:rPr>
      </w:pPr>
      <w:r>
        <w:rPr>
          <w:noProof/>
        </w:rPr>
        <w:t>Dear Ms Kwame,</w:t>
      </w:r>
    </w:p>
    <w:p w14:paraId="7CA5D775" w14:textId="77777777" w:rsidR="00DB09A9" w:rsidRDefault="00DB09A9" w:rsidP="00DB09A9">
      <w:pPr>
        <w:spacing w:after="0"/>
        <w:rPr>
          <w:noProof/>
        </w:rPr>
      </w:pPr>
      <w:r>
        <w:rPr>
          <w:noProof/>
        </w:rPr>
        <w:t>Apologies for sending you a confusing Motion for yesterday’s meeting.</w:t>
      </w:r>
    </w:p>
    <w:p w14:paraId="014795A0" w14:textId="77777777" w:rsidR="00DB09A9" w:rsidRDefault="00DB09A9" w:rsidP="00DB09A9">
      <w:pPr>
        <w:spacing w:after="0"/>
        <w:rPr>
          <w:noProof/>
        </w:rPr>
      </w:pPr>
      <w:r>
        <w:rPr>
          <w:noProof/>
        </w:rPr>
        <w:t>Unfortunately I did not receive your response.</w:t>
      </w:r>
    </w:p>
    <w:p w14:paraId="3243C0D1" w14:textId="77777777" w:rsidR="00DB09A9" w:rsidRDefault="00DB09A9" w:rsidP="00DB09A9">
      <w:pPr>
        <w:spacing w:after="0"/>
        <w:rPr>
          <w:noProof/>
        </w:rPr>
      </w:pPr>
      <w:r>
        <w:rPr>
          <w:noProof/>
        </w:rPr>
        <w:t>I have revised my letter to you and will give it to you next Monday.</w:t>
      </w:r>
    </w:p>
    <w:p w14:paraId="6C48D369" w14:textId="77777777" w:rsidR="00DB09A9" w:rsidRDefault="00DB09A9" w:rsidP="00DB09A9">
      <w:pPr>
        <w:spacing w:after="0"/>
        <w:rPr>
          <w:noProof/>
        </w:rPr>
      </w:pPr>
    </w:p>
    <w:p w14:paraId="40E36568" w14:textId="77777777" w:rsidR="00DB09A9" w:rsidRDefault="00DB09A9" w:rsidP="00DB09A9">
      <w:pPr>
        <w:spacing w:after="0"/>
        <w:rPr>
          <w:noProof/>
        </w:rPr>
      </w:pPr>
      <w:r>
        <w:rPr>
          <w:noProof/>
        </w:rPr>
        <w:t>Would you please include it in the March meeting and circulate with background photos etc.. Bearing in mind that we have new Councillors who may not be familiar with the seats or the grass cutting contract.</w:t>
      </w:r>
    </w:p>
    <w:p w14:paraId="6EB62B8F" w14:textId="77777777" w:rsidR="00DB09A9" w:rsidRDefault="00DB09A9" w:rsidP="00DB09A9">
      <w:pPr>
        <w:spacing w:after="0"/>
        <w:rPr>
          <w:noProof/>
        </w:rPr>
      </w:pPr>
    </w:p>
    <w:p w14:paraId="5DB1F28D" w14:textId="77777777" w:rsidR="00DB09A9" w:rsidRDefault="00DB09A9" w:rsidP="00DB09A9">
      <w:pPr>
        <w:spacing w:after="0"/>
        <w:rPr>
          <w:noProof/>
        </w:rPr>
      </w:pPr>
      <w:r>
        <w:rPr>
          <w:noProof/>
        </w:rPr>
        <w:t>With regard to the thicket of brambles at Stickling Green, it will soon be bird nesting season so this needs to be cleared as soon as possible. I could put you in contact with a contractor who might be willing to quote for this if it helps.</w:t>
      </w:r>
    </w:p>
    <w:p w14:paraId="12BC5436" w14:textId="04A901CD" w:rsidR="00915235" w:rsidRDefault="00915235" w:rsidP="00DB09A9">
      <w:pPr>
        <w:spacing w:after="0"/>
        <w:rPr>
          <w:noProof/>
        </w:rPr>
      </w:pPr>
      <w:r>
        <w:rPr>
          <w:noProof/>
        </w:rPr>
        <w:t>Thank you</w:t>
      </w:r>
    </w:p>
    <w:p w14:paraId="0EB2F0C1" w14:textId="77777777" w:rsidR="00DB09A9" w:rsidRDefault="00DB09A9" w:rsidP="00DB09A9">
      <w:pPr>
        <w:spacing w:after="0"/>
        <w:rPr>
          <w:noProof/>
        </w:rPr>
      </w:pPr>
    </w:p>
    <w:p w14:paraId="075E1E47" w14:textId="03CB8AE1" w:rsidR="00DB09A9" w:rsidRDefault="00DB09A9" w:rsidP="00DB09A9">
      <w:pPr>
        <w:spacing w:after="0"/>
        <w:rPr>
          <w:noProof/>
        </w:rPr>
      </w:pPr>
      <w:r>
        <w:rPr>
          <w:noProof/>
        </w:rPr>
        <w:drawing>
          <wp:inline distT="0" distB="0" distL="0" distR="0" wp14:anchorId="29E82D42" wp14:editId="4B1D1877">
            <wp:extent cx="4091900" cy="54483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02384" cy="5462259"/>
                    </a:xfrm>
                    <a:prstGeom prst="rect">
                      <a:avLst/>
                    </a:prstGeom>
                    <a:noFill/>
                    <a:ln>
                      <a:noFill/>
                    </a:ln>
                  </pic:spPr>
                </pic:pic>
              </a:graphicData>
            </a:graphic>
          </wp:inline>
        </w:drawing>
      </w:r>
    </w:p>
    <w:p w14:paraId="06AF12BA" w14:textId="54275E04" w:rsidR="00A805DC" w:rsidRDefault="00DB09A9">
      <w:r>
        <w:rPr>
          <w:noProof/>
        </w:rPr>
        <w:lastRenderedPageBreak/>
        <w:drawing>
          <wp:inline distT="0" distB="0" distL="0" distR="0" wp14:anchorId="29283F2F" wp14:editId="78172ED7">
            <wp:extent cx="4603750" cy="3457608"/>
            <wp:effectExtent l="0" t="0" r="635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11113" cy="3463138"/>
                    </a:xfrm>
                    <a:prstGeom prst="rect">
                      <a:avLst/>
                    </a:prstGeom>
                    <a:noFill/>
                    <a:ln>
                      <a:noFill/>
                    </a:ln>
                  </pic:spPr>
                </pic:pic>
              </a:graphicData>
            </a:graphic>
          </wp:inline>
        </w:drawing>
      </w:r>
    </w:p>
    <w:sectPr w:rsidR="00A805DC" w:rsidSect="00AA55F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9A9"/>
    <w:rsid w:val="00915235"/>
    <w:rsid w:val="00A805DC"/>
    <w:rsid w:val="00AA55F8"/>
    <w:rsid w:val="00DB09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7329D"/>
  <w15:chartTrackingRefBased/>
  <w15:docId w15:val="{56B43C3E-D17F-46AA-B907-4AAB7E0F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118</Words>
  <Characters>678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 Clerk</dc:creator>
  <cp:keywords/>
  <dc:description/>
  <cp:lastModifiedBy>CPC Clerk</cp:lastModifiedBy>
  <cp:revision>1</cp:revision>
  <dcterms:created xsi:type="dcterms:W3CDTF">2024-03-05T23:02:00Z</dcterms:created>
  <dcterms:modified xsi:type="dcterms:W3CDTF">2024-03-05T23:17:00Z</dcterms:modified>
</cp:coreProperties>
</file>